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D7" w:rsidRPr="00514CF7" w:rsidRDefault="00ED2D82" w:rsidP="00FE6060">
      <w:pPr>
        <w:shd w:val="clear" w:color="auto" w:fill="000000"/>
        <w:ind w:left="142"/>
        <w:jc w:val="center"/>
        <w:rPr>
          <w:b/>
          <w:sz w:val="20"/>
          <w:szCs w:val="20"/>
        </w:rPr>
      </w:pPr>
      <w:bookmarkStart w:id="0" w:name="_GoBack"/>
      <w:bookmarkEnd w:id="0"/>
      <w:r w:rsidRPr="00514CF7">
        <w:rPr>
          <w:b/>
          <w:sz w:val="20"/>
          <w:szCs w:val="20"/>
        </w:rPr>
        <w:t xml:space="preserve">SANDBROOK SMATHS LONG TERM </w:t>
      </w:r>
      <w:r w:rsidR="00FE6060" w:rsidRPr="00514CF7">
        <w:rPr>
          <w:b/>
          <w:sz w:val="20"/>
          <w:szCs w:val="20"/>
        </w:rPr>
        <w:t xml:space="preserve">ASSESSMENT </w:t>
      </w:r>
      <w:r w:rsidR="00660C43" w:rsidRPr="00514CF7">
        <w:rPr>
          <w:b/>
          <w:sz w:val="20"/>
          <w:szCs w:val="20"/>
        </w:rPr>
        <w:t>PLAN YEAR 2</w:t>
      </w:r>
    </w:p>
    <w:tbl>
      <w:tblPr>
        <w:tblStyle w:val="TableGrid"/>
        <w:tblW w:w="21024" w:type="dxa"/>
        <w:tblLayout w:type="fixed"/>
        <w:tblLook w:val="04A0" w:firstRow="1" w:lastRow="0" w:firstColumn="1" w:lastColumn="0" w:noHBand="0" w:noVBand="1"/>
      </w:tblPr>
      <w:tblGrid>
        <w:gridCol w:w="250"/>
        <w:gridCol w:w="1249"/>
        <w:gridCol w:w="55"/>
        <w:gridCol w:w="1389"/>
        <w:gridCol w:w="284"/>
        <w:gridCol w:w="3544"/>
        <w:gridCol w:w="3685"/>
        <w:gridCol w:w="142"/>
        <w:gridCol w:w="1134"/>
        <w:gridCol w:w="709"/>
        <w:gridCol w:w="850"/>
        <w:gridCol w:w="2552"/>
        <w:gridCol w:w="79"/>
        <w:gridCol w:w="2551"/>
        <w:gridCol w:w="2551"/>
      </w:tblGrid>
      <w:tr w:rsidR="0036550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550E" w:rsidRPr="00DE6F2F" w:rsidRDefault="0036550E" w:rsidP="00D97C68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25" w:color="auto" w:fill="auto"/>
          </w:tcPr>
          <w:p w:rsidR="0036550E" w:rsidRPr="00DE6F2F" w:rsidRDefault="008B0EA6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2 </w:t>
            </w:r>
            <w:r w:rsidR="0036550E" w:rsidRPr="00DE6F2F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550E" w:rsidRPr="00DE6F2F" w:rsidRDefault="0036550E" w:rsidP="0036550E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pct25" w:color="auto" w:fill="auto"/>
          </w:tcPr>
          <w:p w:rsidR="0036550E" w:rsidRDefault="0036550E" w:rsidP="00D97C68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  <w:p w:rsidR="00006300" w:rsidRPr="00DE6F2F" w:rsidRDefault="00006300" w:rsidP="00D97C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(ARE)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550E" w:rsidRPr="00E102A5" w:rsidRDefault="0036550E" w:rsidP="00D97C68">
            <w:pPr>
              <w:rPr>
                <w:b/>
                <w:sz w:val="16"/>
                <w:szCs w:val="16"/>
              </w:rPr>
            </w:pPr>
            <w:r w:rsidRPr="00E102A5">
              <w:rPr>
                <w:b/>
                <w:sz w:val="16"/>
                <w:szCs w:val="16"/>
              </w:rPr>
              <w:t>MODERATION PAGE NO</w:t>
            </w:r>
            <w:r w:rsidR="00DE6F2F" w:rsidRPr="00E102A5">
              <w:rPr>
                <w:b/>
                <w:sz w:val="16"/>
                <w:szCs w:val="16"/>
              </w:rPr>
              <w:t>s</w:t>
            </w:r>
            <w:r w:rsidRPr="00E102A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pct25" w:color="auto" w:fill="auto"/>
          </w:tcPr>
          <w:p w:rsidR="0036550E" w:rsidRPr="00DE6F2F" w:rsidRDefault="0036550E" w:rsidP="00D97C68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  <w:trHeight w:val="70"/>
        </w:trPr>
        <w:tc>
          <w:tcPr>
            <w:tcW w:w="1304" w:type="dxa"/>
            <w:gridSpan w:val="2"/>
            <w:vMerge w:val="restart"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vMerge w:val="restart"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Numbers to 100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6550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2. R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ecognise the place value of each digit in a two-digit number (tens, ones).</w:t>
            </w:r>
          </w:p>
        </w:tc>
        <w:tc>
          <w:tcPr>
            <w:tcW w:w="3685" w:type="dxa"/>
            <w:shd w:val="clear" w:color="auto" w:fill="auto"/>
          </w:tcPr>
          <w:p w:rsidR="0036550E" w:rsidRPr="00514CF7" w:rsidRDefault="00024D5E" w:rsidP="00024D5E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3638AD">
              <w:rPr>
                <w:sz w:val="20"/>
                <w:szCs w:val="20"/>
              </w:rPr>
              <w:t xml:space="preserve"> </w:t>
            </w:r>
            <w:r w:rsidR="0036550E" w:rsidRPr="00514CF7">
              <w:rPr>
                <w:sz w:val="20"/>
                <w:szCs w:val="20"/>
              </w:rPr>
              <w:t>The pupil can partition two-digit numbers into different combinations of tens and ones. This may include using apparatus (e.g. 23 is the same as 2 tens and 3 ones which is the same as 1 ten and 13 ones).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  <w:trHeight w:val="70"/>
        </w:trPr>
        <w:tc>
          <w:tcPr>
            <w:tcW w:w="1304" w:type="dxa"/>
            <w:gridSpan w:val="2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6550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3. I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dentify, represent and estimate numbers using different representations, inc. the number line.</w:t>
            </w:r>
          </w:p>
        </w:tc>
        <w:tc>
          <w:tcPr>
            <w:tcW w:w="3685" w:type="dxa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2552" w:type="dxa"/>
            <w:vMerge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  <w:trHeight w:val="70"/>
        </w:trPr>
        <w:tc>
          <w:tcPr>
            <w:tcW w:w="1304" w:type="dxa"/>
            <w:gridSpan w:val="2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6550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4. C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ompare and order numbers from 0 up to 100; use &lt;, &gt; and = signs.</w:t>
            </w:r>
          </w:p>
        </w:tc>
        <w:tc>
          <w:tcPr>
            <w:tcW w:w="3685" w:type="dxa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2552" w:type="dxa"/>
            <w:vMerge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  <w:trHeight w:val="70"/>
        </w:trPr>
        <w:tc>
          <w:tcPr>
            <w:tcW w:w="1304" w:type="dxa"/>
            <w:gridSpan w:val="2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6550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2,</w:t>
            </w:r>
            <w:r w:rsidR="0036550E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5. R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ead and write numbers to at least 100 in numerals and in words.</w:t>
            </w:r>
          </w:p>
        </w:tc>
        <w:tc>
          <w:tcPr>
            <w:tcW w:w="3685" w:type="dxa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2552" w:type="dxa"/>
            <w:vMerge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pct5" w:color="auto" w:fill="auto"/>
          </w:tcPr>
          <w:p w:rsidR="0036550E" w:rsidRPr="00FA1507" w:rsidRDefault="0036550E" w:rsidP="00D97C68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6550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6. Solve problems with addition and subtraction: using concrete objects and pictorial representations; applying their increasing knowledge of mental and written methods.</w:t>
            </w:r>
          </w:p>
        </w:tc>
        <w:tc>
          <w:tcPr>
            <w:tcW w:w="3685" w:type="dxa"/>
            <w:shd w:val="clear" w:color="auto" w:fill="auto"/>
          </w:tcPr>
          <w:p w:rsidR="0036550E" w:rsidRPr="00514CF7" w:rsidRDefault="00024D5E" w:rsidP="00D97C68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514CF7" w:rsidRPr="00514CF7">
              <w:rPr>
                <w:sz w:val="20"/>
                <w:szCs w:val="20"/>
              </w:rPr>
              <w:t>The pupil can use estimation to check that their answers to a calculation are reasonable (e.g. knowing that 48 + 35 will be less than 100).</w:t>
            </w:r>
          </w:p>
          <w:p w:rsidR="00514CF7" w:rsidRPr="00514CF7" w:rsidRDefault="00514CF7" w:rsidP="00D97C68">
            <w:pPr>
              <w:rPr>
                <w:sz w:val="20"/>
                <w:szCs w:val="20"/>
              </w:rPr>
            </w:pPr>
          </w:p>
          <w:p w:rsidR="00514CF7" w:rsidRPr="00514CF7" w:rsidRDefault="00024D5E" w:rsidP="00D97C68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="00514CF7" w:rsidRPr="00514CF7">
              <w:rPr>
                <w:sz w:val="20"/>
                <w:szCs w:val="20"/>
              </w:rPr>
              <w:t>The pupil can subtract mentally a two-digit number from another two-digit number when there is no regrouping required (e.g. 74 − 33).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2552" w:type="dxa"/>
            <w:vMerge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5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5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6550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7. Recall and use add and subtract facts to 20 fluently, and derive and use related facts up to 100.</w:t>
            </w:r>
          </w:p>
        </w:tc>
        <w:tc>
          <w:tcPr>
            <w:tcW w:w="3685" w:type="dxa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2552" w:type="dxa"/>
            <w:vMerge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5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5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36550E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8. Add and sub nos using concrete objects, pictorial representations, and mentally, including: a 2-digit no and 1s or 10s; two 2-digit numbers; adding three 1-digit numbers.</w:t>
            </w:r>
          </w:p>
          <w:p w:rsidR="009E54BD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36550E" w:rsidRPr="00514CF7" w:rsidRDefault="00024D5E" w:rsidP="00D97C68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="00514CF7" w:rsidRPr="00514CF7">
              <w:rPr>
                <w:sz w:val="20"/>
                <w:szCs w:val="20"/>
              </w:rPr>
              <w:t>The pupil can add 2 two-digit numbers within 100 (e.g. 48 + 35) and can demonstrate their method using concrete apparatus or pictorial representations.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2552" w:type="dxa"/>
            <w:vMerge/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36550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F2F" w:rsidRDefault="00993AA8" w:rsidP="003638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36550E" w:rsidRPr="00514CF7">
              <w:rPr>
                <w:rFonts w:asciiTheme="minorHAnsi" w:hAnsiTheme="minorHAnsi"/>
                <w:sz w:val="20"/>
                <w:szCs w:val="20"/>
              </w:rPr>
              <w:t>9. Show that addition of two numbers can be done in any order (commutative) and subtraction of</w:t>
            </w:r>
            <w:r w:rsidR="003638AD">
              <w:rPr>
                <w:rFonts w:asciiTheme="minorHAnsi" w:hAnsiTheme="minorHAnsi"/>
                <w:sz w:val="20"/>
                <w:szCs w:val="20"/>
              </w:rPr>
              <w:t xml:space="preserve"> one number from another cannot.</w:t>
            </w:r>
          </w:p>
          <w:p w:rsidR="008B0EA6" w:rsidRDefault="008B0EA6" w:rsidP="003638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E54BD" w:rsidRDefault="009E54BD" w:rsidP="003638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E54BD" w:rsidRDefault="009E54BD" w:rsidP="003638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8B0EA6" w:rsidRPr="00514CF7" w:rsidRDefault="008B0EA6" w:rsidP="003638A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550E" w:rsidRPr="005A6FDD" w:rsidRDefault="0036550E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2.9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6550E" w:rsidRPr="00514CF7" w:rsidRDefault="0036550E" w:rsidP="00D97C68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389" w:type="dxa"/>
            <w:shd w:val="pct25" w:color="auto" w:fill="auto"/>
          </w:tcPr>
          <w:p w:rsidR="00DE6F2F" w:rsidRPr="00DE6F2F" w:rsidRDefault="008B0EA6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2 </w:t>
            </w:r>
            <w:r w:rsidRPr="00DE6F2F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3828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5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</w:tc>
        <w:tc>
          <w:tcPr>
            <w:tcW w:w="1276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MODERATION PAGE NOs.</w:t>
            </w: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B858AF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552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  <w:trHeight w:val="1099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DE6F2F" w:rsidRPr="00FA1507" w:rsidRDefault="00DE6F2F" w:rsidP="00D97C68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5" w:color="auto" w:fill="auto"/>
          </w:tcPr>
          <w:p w:rsidR="00DE6F2F" w:rsidRPr="00FA1507" w:rsidRDefault="00DE6F2F" w:rsidP="00D97C68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Addition and Subtraction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DE6F2F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DE6F2F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10. R</w:t>
            </w:r>
            <w:r w:rsidR="00DE6F2F" w:rsidRPr="00514CF7">
              <w:rPr>
                <w:rFonts w:asciiTheme="minorHAnsi" w:hAnsiTheme="minorHAnsi"/>
                <w:sz w:val="20"/>
                <w:szCs w:val="20"/>
              </w:rPr>
              <w:t>ecognise and use the inverse relationship between addition and subtraction and use this to check calculations and missing number problems.</w:t>
            </w:r>
          </w:p>
        </w:tc>
        <w:tc>
          <w:tcPr>
            <w:tcW w:w="3685" w:type="dxa"/>
            <w:shd w:val="clear" w:color="auto" w:fill="auto"/>
          </w:tcPr>
          <w:p w:rsidR="00024D5E" w:rsidRPr="003638AD" w:rsidRDefault="00DE6F2F" w:rsidP="00D97C68">
            <w:pPr>
              <w:rPr>
                <w:b/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 xml:space="preserve">ARE: </w:t>
            </w:r>
          </w:p>
          <w:p w:rsidR="00DE6F2F" w:rsidRPr="00514CF7" w:rsidRDefault="00024D5E" w:rsidP="00D97C68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  <w:r w:rsidR="00DE6F2F" w:rsidRPr="00514CF7">
              <w:rPr>
                <w:sz w:val="20"/>
                <w:szCs w:val="20"/>
              </w:rPr>
              <w:t>The pupil can recognise the inverse relationships between addition and subtraction and use this to check calculations and work out missing number problems (e.g. ∆ − 14 = 28).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D97C6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D97C68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2.10</w:t>
            </w:r>
          </w:p>
        </w:tc>
        <w:tc>
          <w:tcPr>
            <w:tcW w:w="2552" w:type="dxa"/>
            <w:shd w:val="clear" w:color="auto" w:fill="auto"/>
          </w:tcPr>
          <w:p w:rsidR="0063698F" w:rsidRDefault="009E54B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  <w:p w:rsidR="0063698F" w:rsidRDefault="0063698F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9 bullet points</w:t>
            </w:r>
          </w:p>
          <w:p w:rsidR="00DE6F2F" w:rsidRPr="00514CF7" w:rsidRDefault="00DE6F2F" w:rsidP="00B943CE">
            <w:pPr>
              <w:rPr>
                <w:sz w:val="20"/>
                <w:szCs w:val="20"/>
              </w:rPr>
            </w:pPr>
          </w:p>
        </w:tc>
      </w:tr>
      <w:tr w:rsidR="00024D5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 w:val="restart"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Multiplication of 2, 5 and 10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024D5E" w:rsidRPr="00514CF7" w:rsidRDefault="00993AA8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024D5E" w:rsidRPr="00514CF7">
              <w:rPr>
                <w:rFonts w:asciiTheme="minorHAnsi" w:hAnsiTheme="minorHAnsi"/>
                <w:sz w:val="20"/>
                <w:szCs w:val="20"/>
              </w:rPr>
              <w:t>11. Recall and use multiplication facts for the 2, 5 and 10 multiplication tables, including recognising odd and even numbers.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024D5E" w:rsidRPr="003638AD" w:rsidRDefault="00024D5E" w:rsidP="00024D5E">
            <w:pPr>
              <w:rPr>
                <w:b/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 xml:space="preserve">ARE: </w:t>
            </w:r>
          </w:p>
          <w:p w:rsidR="00024D5E" w:rsidRPr="00514CF7" w:rsidRDefault="00024D5E" w:rsidP="00024D5E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514CF7">
              <w:rPr>
                <w:sz w:val="20"/>
                <w:szCs w:val="20"/>
              </w:rPr>
              <w:t>The pupil can recall and use multiplication and division facts for the 2, 5 and 10 multiplication tables to solve simple problems, demonstrating an understanding of commutativity as necessary (e.g. knowing they can make 7 groups of 5 from 35 blocks and writing 35 ÷ 5 = 7; sharing 40 cherries between 10 people and writing 40 ÷ 10 = 4; stating the total value of six 5p coins).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4D5E" w:rsidRPr="005A6FDD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</w:tr>
      <w:tr w:rsidR="00024D5E" w:rsidRPr="00514CF7" w:rsidTr="00D0042D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024D5E" w:rsidRPr="00514CF7" w:rsidRDefault="00993AA8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024D5E" w:rsidRPr="00514CF7">
              <w:rPr>
                <w:rFonts w:asciiTheme="minorHAnsi" w:hAnsiTheme="minorHAnsi"/>
                <w:sz w:val="20"/>
                <w:szCs w:val="20"/>
              </w:rPr>
              <w:t>12. Calculate mathematical statements for multiplication within the multiplication tables and write them using the multiplication (×),and equals (=) signs.</w:t>
            </w:r>
          </w:p>
          <w:p w:rsidR="00024D5E" w:rsidRPr="00514CF7" w:rsidRDefault="00024D5E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024D5E" w:rsidRPr="00514CF7" w:rsidRDefault="00024D5E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24D5E" w:rsidRPr="005A6FDD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</w:tr>
      <w:tr w:rsidR="00024D5E" w:rsidRPr="00514CF7" w:rsidTr="00D0042D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024D5E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024D5E" w:rsidRPr="00514CF7">
              <w:rPr>
                <w:rFonts w:asciiTheme="minorHAnsi" w:hAnsiTheme="minorHAnsi"/>
                <w:sz w:val="20"/>
                <w:szCs w:val="20"/>
              </w:rPr>
              <w:t>13. Show that multiplication of two numbers can be done in any order (commutative) and division of one number by another cannot.</w:t>
            </w:r>
          </w:p>
          <w:p w:rsidR="00024D5E" w:rsidRPr="00514CF7" w:rsidRDefault="00024D5E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024D5E" w:rsidRPr="005A6FDD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</w:tr>
      <w:tr w:rsidR="00024D5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024D5E" w:rsidRDefault="00993AA8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024D5E" w:rsidRPr="00514CF7">
              <w:rPr>
                <w:rFonts w:asciiTheme="minorHAnsi" w:hAnsiTheme="minorHAnsi"/>
                <w:sz w:val="20"/>
                <w:szCs w:val="20"/>
              </w:rPr>
              <w:t>14. Solve problems involving multiplication using materials, arrays, repeated addition, mental methods, and multiplication and division facts, including problems in contexts.</w:t>
            </w:r>
          </w:p>
          <w:p w:rsidR="00024D5E" w:rsidRPr="00514CF7" w:rsidRDefault="00024D5E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24D5E" w:rsidRPr="005A6FDD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</w:tr>
      <w:tr w:rsidR="009E54BD" w:rsidRPr="00514CF7" w:rsidTr="009E54BD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9E54BD" w:rsidRPr="00FA1507" w:rsidRDefault="009E54BD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pct10" w:color="auto" w:fill="auto"/>
          </w:tcPr>
          <w:p w:rsidR="009E54BD" w:rsidRPr="00FA1507" w:rsidRDefault="009E54BD" w:rsidP="002B0474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Multiplication and Division Facts of 2, 5 and 10</w:t>
            </w:r>
          </w:p>
        </w:tc>
        <w:tc>
          <w:tcPr>
            <w:tcW w:w="3828" w:type="dxa"/>
            <w:gridSpan w:val="2"/>
          </w:tcPr>
          <w:p w:rsidR="009E54BD" w:rsidRPr="009E54BD" w:rsidRDefault="009E54BD" w:rsidP="009E54BD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E54BD"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Pr="009E54BD">
              <w:rPr>
                <w:rFonts w:ascii="Calibri" w:hAnsi="Calibri"/>
                <w:sz w:val="20"/>
                <w:szCs w:val="20"/>
              </w:rPr>
              <w:t>Count in steps of 2, 3, and 5 from 0, and in tens from any number, forward or backward.</w:t>
            </w:r>
          </w:p>
          <w:p w:rsidR="009E54BD" w:rsidRDefault="009E54BD" w:rsidP="00F1065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9E54BD" w:rsidRPr="003638AD" w:rsidRDefault="009E54BD" w:rsidP="00024D5E">
            <w:pPr>
              <w:rPr>
                <w:b/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 xml:space="preserve">ARE: </w:t>
            </w:r>
          </w:p>
          <w:p w:rsidR="009E54BD" w:rsidRPr="00514CF7" w:rsidRDefault="009E54BD" w:rsidP="00024D5E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514CF7">
              <w:rPr>
                <w:sz w:val="20"/>
                <w:szCs w:val="20"/>
              </w:rPr>
              <w:t>The pupil can recall and use multiplication and division facts for the 2, 5 and 10 multiplication tables to solve simple problems, demonstrating an understanding of commutativity as necessary (e.g. knowing they can make 7 groups of 5 from 35 blocks and writing 35 ÷ 5 = 7; sharing 40 cherries between 10 people and writing 40 ÷ 10 = 4; stating the total value of six 5p coins).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9E54BD" w:rsidRPr="005A6FDD" w:rsidRDefault="009E54BD" w:rsidP="002B04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2552" w:type="dxa"/>
            <w:vMerge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</w:tr>
      <w:tr w:rsidR="009E54B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9E54BD" w:rsidRPr="00FA1507" w:rsidRDefault="009E54BD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0" w:color="auto" w:fill="auto"/>
          </w:tcPr>
          <w:p w:rsidR="009E54BD" w:rsidRPr="00FA1507" w:rsidRDefault="009E54BD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9E54BD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Pr="00514CF7">
              <w:rPr>
                <w:rFonts w:asciiTheme="minorHAnsi" w:hAnsiTheme="minorHAnsi"/>
                <w:sz w:val="20"/>
                <w:szCs w:val="20"/>
              </w:rPr>
              <w:t>11. Recall and use multiplication and division facts for the 2, 5 and 10 multiplication tables, including recognising odd and even numbers.</w:t>
            </w: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9E54BD" w:rsidRPr="00514CF7" w:rsidRDefault="009E54BD" w:rsidP="00024D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9E54BD" w:rsidRPr="005A6FDD" w:rsidRDefault="009E54BD" w:rsidP="002B0474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2.11</w:t>
            </w:r>
          </w:p>
        </w:tc>
        <w:tc>
          <w:tcPr>
            <w:tcW w:w="2552" w:type="dxa"/>
            <w:vMerge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</w:tr>
      <w:tr w:rsidR="009E54B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Pr="00514CF7">
              <w:rPr>
                <w:rFonts w:asciiTheme="minorHAnsi" w:hAnsiTheme="minorHAnsi"/>
                <w:sz w:val="20"/>
                <w:szCs w:val="20"/>
              </w:rPr>
              <w:t>12. Calculate mathematical statements for multiplication and division within the multiplication tables and write them using the multiplication (×), division (÷) and equals (=) signs.</w:t>
            </w: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9E54BD" w:rsidRPr="005A6FDD" w:rsidRDefault="009E54BD" w:rsidP="002B0474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2.12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9E54BD" w:rsidRPr="00514CF7" w:rsidRDefault="009E54BD" w:rsidP="002B0474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lastRenderedPageBreak/>
              <w:t>LEARNING CYCLE</w:t>
            </w:r>
          </w:p>
        </w:tc>
        <w:tc>
          <w:tcPr>
            <w:tcW w:w="1389" w:type="dxa"/>
            <w:shd w:val="pct25" w:color="auto" w:fill="auto"/>
          </w:tcPr>
          <w:p w:rsidR="00DE6F2F" w:rsidRPr="00DE6F2F" w:rsidRDefault="008B0EA6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2 </w:t>
            </w:r>
            <w:r w:rsidRPr="00DE6F2F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3828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5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</w:tc>
        <w:tc>
          <w:tcPr>
            <w:tcW w:w="1276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MODERATION PAGE NOs.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6F2F" w:rsidRPr="005A6FDD" w:rsidRDefault="00DE6F2F" w:rsidP="00B858AF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552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024D5E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</w:tcBorders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9" w:type="dxa"/>
            <w:vMerge w:val="restart"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Multiplication and Division Facts of 2, 5 and 10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024D5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024D5E" w:rsidRPr="00514CF7">
              <w:rPr>
                <w:rFonts w:asciiTheme="minorHAnsi" w:hAnsiTheme="minorHAnsi"/>
                <w:sz w:val="20"/>
                <w:szCs w:val="20"/>
              </w:rPr>
              <w:t>13. Show that multiplication of two numbers can be done in any order (commutative) and division of one number by another cannot.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24D5E" w:rsidRPr="003638AD" w:rsidRDefault="00024D5E" w:rsidP="002B0474">
            <w:pPr>
              <w:rPr>
                <w:b/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 xml:space="preserve">ARE: </w:t>
            </w:r>
          </w:p>
          <w:p w:rsidR="00024D5E" w:rsidRPr="00514CF7" w:rsidRDefault="00024D5E" w:rsidP="002B0474">
            <w:pPr>
              <w:rPr>
                <w:sz w:val="20"/>
                <w:szCs w:val="20"/>
              </w:rPr>
            </w:pPr>
            <w:r w:rsidRPr="003638AD">
              <w:rPr>
                <w:b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Pr="00514CF7">
              <w:rPr>
                <w:sz w:val="20"/>
                <w:szCs w:val="20"/>
              </w:rPr>
              <w:t>The pupil can recall and use multiplication and division facts for the 2, 5 and 10 multiplication tables to solve simple problems, demonstrating an understanding of commutativity as necessary (e.g. knowing they can make 7 groups of 5 from 35 blocks and writing 35 ÷ 5 = 7; sharing 40 cherries between 10 people and writing 40 ÷ 10 = 4; stating the total value of six 5p coins).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pct25" w:color="auto" w:fill="auto"/>
          </w:tcPr>
          <w:p w:rsidR="00024D5E" w:rsidRPr="005A6FDD" w:rsidRDefault="00024D5E" w:rsidP="002B0474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</w:tr>
      <w:tr w:rsidR="00024D5E" w:rsidRPr="00514CF7" w:rsidTr="00993AA8">
        <w:trPr>
          <w:gridBefore w:val="1"/>
          <w:gridAfter w:val="3"/>
          <w:wBefore w:w="250" w:type="dxa"/>
          <w:wAfter w:w="5181" w:type="dxa"/>
          <w:trHeight w:val="1318"/>
        </w:trPr>
        <w:tc>
          <w:tcPr>
            <w:tcW w:w="1304" w:type="dxa"/>
            <w:gridSpan w:val="2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0" w:color="auto" w:fill="auto"/>
          </w:tcPr>
          <w:p w:rsidR="00024D5E" w:rsidRPr="00FA1507" w:rsidRDefault="00024D5E" w:rsidP="002B0474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024D5E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</w:t>
            </w:r>
            <w:r w:rsidR="00024D5E" w:rsidRPr="00514CF7">
              <w:rPr>
                <w:rFonts w:asciiTheme="minorHAnsi" w:hAnsiTheme="minorHAnsi"/>
                <w:sz w:val="20"/>
                <w:szCs w:val="20"/>
              </w:rPr>
              <w:t>14. Solve problems involving multiplication and division, using materials, arrays, repeated addition, mental methods, and multiplication and division facts, including problems in contexts.</w:t>
            </w:r>
          </w:p>
        </w:tc>
        <w:tc>
          <w:tcPr>
            <w:tcW w:w="3685" w:type="dxa"/>
            <w:vMerge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024D5E" w:rsidRPr="005A6FDD" w:rsidRDefault="00024D5E" w:rsidP="002B0474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2.14</w:t>
            </w:r>
          </w:p>
        </w:tc>
        <w:tc>
          <w:tcPr>
            <w:tcW w:w="2552" w:type="dxa"/>
            <w:vMerge/>
          </w:tcPr>
          <w:p w:rsidR="00024D5E" w:rsidRPr="00514CF7" w:rsidRDefault="00024D5E" w:rsidP="002B0474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pct10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Length</w:t>
            </w:r>
          </w:p>
        </w:tc>
        <w:tc>
          <w:tcPr>
            <w:tcW w:w="3828" w:type="dxa"/>
            <w:gridSpan w:val="2"/>
          </w:tcPr>
          <w:p w:rsidR="003638AD" w:rsidRDefault="00993AA8" w:rsidP="009E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 xml:space="preserve">17. Choose/use appropriate stand units to estimate/measure length/height (m/cm) to nearest unit, using rulers, </w:t>
            </w:r>
          </w:p>
          <w:p w:rsidR="009E54BD" w:rsidRDefault="009E54BD" w:rsidP="009E54BD">
            <w:pPr>
              <w:rPr>
                <w:sz w:val="20"/>
                <w:szCs w:val="20"/>
              </w:rPr>
            </w:pPr>
          </w:p>
          <w:p w:rsidR="009E54BD" w:rsidRPr="00514CF7" w:rsidRDefault="009E54BD" w:rsidP="009E54B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0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0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 w:val="restart"/>
          </w:tcPr>
          <w:p w:rsidR="00DE6F2F" w:rsidRPr="00514CF7" w:rsidRDefault="00993AA8" w:rsidP="00B9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18. Compare and order lengths, and record the results using &gt;, &lt; and = 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63698F" w:rsidRDefault="009E54B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  <w:p w:rsidR="0063698F" w:rsidRDefault="0063698F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</w:t>
            </w:r>
            <w:r w:rsidR="009E54B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bullet points</w:t>
            </w:r>
          </w:p>
          <w:p w:rsidR="00DE6F2F" w:rsidRPr="00514CF7" w:rsidRDefault="00DE6F2F" w:rsidP="00B943CE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  <w:trHeight w:val="264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4" w:space="0" w:color="auto"/>
            </w:tcBorders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 w:val="restart"/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vMerge w:val="restart"/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Mass</w:t>
            </w:r>
          </w:p>
        </w:tc>
        <w:tc>
          <w:tcPr>
            <w:tcW w:w="3828" w:type="dxa"/>
            <w:gridSpan w:val="2"/>
          </w:tcPr>
          <w:p w:rsidR="00DE6F2F" w:rsidRDefault="00993AA8" w:rsidP="00B8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17. Choose/use appropriate stand units to estimate/measure length/height (m/cm); mass (kg/g); temp (°C); cap (litres/ml) to nearest unit, using rulers, scales, thermometers and measuring vessels.</w:t>
            </w:r>
          </w:p>
          <w:p w:rsidR="003638AD" w:rsidRDefault="003638AD" w:rsidP="00B858AF">
            <w:pPr>
              <w:rPr>
                <w:sz w:val="20"/>
                <w:szCs w:val="20"/>
              </w:rPr>
            </w:pPr>
          </w:p>
          <w:p w:rsidR="009E54BD" w:rsidRPr="00514CF7" w:rsidRDefault="009E54BD" w:rsidP="00B858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DE6F2F" w:rsidRDefault="00993AA8" w:rsidP="00B8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18. Compare and order lengths, mass, volume/capacity and record the results using &gt;, &lt; and = .</w:t>
            </w:r>
          </w:p>
          <w:p w:rsidR="003638AD" w:rsidRPr="00514CF7" w:rsidRDefault="003638AD" w:rsidP="00B858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  <w:trHeight w:val="1133"/>
        </w:trPr>
        <w:tc>
          <w:tcPr>
            <w:tcW w:w="1304" w:type="dxa"/>
            <w:gridSpan w:val="2"/>
            <w:vMerge/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3828" w:type="dxa"/>
            <w:gridSpan w:val="2"/>
          </w:tcPr>
          <w:p w:rsidR="00DE6F2F" w:rsidRPr="00514CF7" w:rsidRDefault="00993AA8" w:rsidP="00B9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17. Choose/use appropriate stand units to estimate/measure temp (°C); thermometers and measuring vessels.</w:t>
            </w: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 xml:space="preserve">Picture Graphs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E6F2F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DE6F2F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29. I</w:t>
            </w:r>
            <w:r w:rsidR="00DE6F2F" w:rsidRPr="00514CF7">
              <w:rPr>
                <w:rFonts w:asciiTheme="minorHAnsi" w:hAnsiTheme="minorHAnsi"/>
                <w:sz w:val="20"/>
                <w:szCs w:val="20"/>
              </w:rPr>
              <w:t>nterpret and construct simple pictograms, tally charts, block diagrams and simple tables.</w:t>
            </w:r>
          </w:p>
          <w:p w:rsidR="009E54BD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E6F2F" w:rsidRPr="00514CF7" w:rsidRDefault="00DE6F2F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389" w:type="dxa"/>
            <w:shd w:val="pct25" w:color="auto" w:fill="auto"/>
          </w:tcPr>
          <w:p w:rsidR="00DE6F2F" w:rsidRPr="00DE6F2F" w:rsidRDefault="008B0EA6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2 </w:t>
            </w:r>
            <w:r w:rsidRPr="00DE6F2F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3828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5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</w:tc>
        <w:tc>
          <w:tcPr>
            <w:tcW w:w="1276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MODERATION PAGE NOs.</w:t>
            </w: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B858AF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552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12" w:color="auto" w:fill="auto"/>
          </w:tcPr>
          <w:p w:rsidR="00DE6F2F" w:rsidRPr="00FA1507" w:rsidRDefault="00DE6F2F" w:rsidP="00FA2326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Picture Graphs</w:t>
            </w:r>
          </w:p>
        </w:tc>
        <w:tc>
          <w:tcPr>
            <w:tcW w:w="3828" w:type="dxa"/>
            <w:gridSpan w:val="2"/>
          </w:tcPr>
          <w:p w:rsidR="00DE6F2F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DE6F2F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30. A</w:t>
            </w:r>
            <w:r w:rsidR="00DE6F2F" w:rsidRPr="00514CF7">
              <w:rPr>
                <w:rFonts w:asciiTheme="minorHAnsi" w:hAnsiTheme="minorHAnsi"/>
                <w:sz w:val="20"/>
                <w:szCs w:val="20"/>
              </w:rPr>
              <w:t>sk and answer simple questions by counting the number of objects in each category and sorting the categories by quantity; ask and answer questions about totalling and comparing categorical data.</w:t>
            </w: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FA232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FA2326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2.30</w:t>
            </w:r>
          </w:p>
        </w:tc>
        <w:tc>
          <w:tcPr>
            <w:tcW w:w="2552" w:type="dxa"/>
          </w:tcPr>
          <w:p w:rsidR="0063698F" w:rsidRDefault="009E54B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</w:t>
            </w:r>
          </w:p>
          <w:p w:rsidR="0063698F" w:rsidRDefault="0063698F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1</w:t>
            </w:r>
            <w:r w:rsidR="009E54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bullet points</w:t>
            </w:r>
          </w:p>
          <w:p w:rsidR="00DE6F2F" w:rsidRPr="00514CF7" w:rsidRDefault="00DE6F2F" w:rsidP="00B943CE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 w:val="restart"/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89" w:type="dxa"/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Word Problems</w:t>
            </w:r>
          </w:p>
        </w:tc>
        <w:tc>
          <w:tcPr>
            <w:tcW w:w="3828" w:type="dxa"/>
            <w:gridSpan w:val="2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024D5E" w:rsidRPr="00E102A5" w:rsidRDefault="00DE6F2F" w:rsidP="00D647C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 xml:space="preserve">ARE: </w:t>
            </w:r>
          </w:p>
          <w:p w:rsidR="00DE6F2F" w:rsidRPr="00514CF7" w:rsidRDefault="00024D5E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DE6F2F" w:rsidRPr="00514CF7">
              <w:rPr>
                <w:sz w:val="20"/>
                <w:szCs w:val="20"/>
              </w:rPr>
              <w:t>The pupil can use estimation to check that their answers to a calculation are reasonable (e.g. knowing that 48 + 35 will be less than 100).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</w:tr>
      <w:tr w:rsidR="003638A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pct1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Money</w:t>
            </w:r>
          </w:p>
        </w:tc>
        <w:tc>
          <w:tcPr>
            <w:tcW w:w="3828" w:type="dxa"/>
            <w:gridSpan w:val="2"/>
          </w:tcPr>
          <w:p w:rsidR="003638AD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19. R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ecognise and use symbols for pounds (£) and pence (p); combine amounts to make a particular value.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 F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ind different combinations of coins that equal the same amounts of money.</w:t>
            </w: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3638AD" w:rsidRPr="00E102A5" w:rsidRDefault="003638AD" w:rsidP="00D647C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 xml:space="preserve">ARE: </w:t>
            </w:r>
          </w:p>
          <w:p w:rsidR="003638AD" w:rsidRPr="00514CF7" w:rsidRDefault="003638AD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514CF7">
              <w:rPr>
                <w:sz w:val="20"/>
                <w:szCs w:val="20"/>
              </w:rPr>
              <w:t>The pupil can use different coins to make the same amount (e.g. pupil uses coins to make 50p in different ways; pupil can work out how many £2 coins are needed to exchange for a £20 note).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38AD" w:rsidRPr="005A6FDD" w:rsidRDefault="003638AD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2.19</w:t>
            </w:r>
          </w:p>
        </w:tc>
        <w:tc>
          <w:tcPr>
            <w:tcW w:w="2552" w:type="dxa"/>
            <w:vMerge w:val="restart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</w:tr>
      <w:tr w:rsidR="003638A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638AD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20. S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olve simple problems in a practical context involving addition and subtraction of money of the same unit, including giving change.</w:t>
            </w: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38AD" w:rsidRPr="005A6FDD" w:rsidRDefault="003638AD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2.20</w:t>
            </w:r>
          </w:p>
        </w:tc>
        <w:tc>
          <w:tcPr>
            <w:tcW w:w="2552" w:type="dxa"/>
            <w:vMerge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2D Shapes</w:t>
            </w:r>
          </w:p>
        </w:tc>
        <w:tc>
          <w:tcPr>
            <w:tcW w:w="3828" w:type="dxa"/>
            <w:gridSpan w:val="2"/>
          </w:tcPr>
          <w:p w:rsidR="00DE6F2F" w:rsidRDefault="00993AA8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23. Identify and describe the properties of 2D shapes, including the number of sides and symmetry in a vertical line.</w:t>
            </w:r>
          </w:p>
          <w:p w:rsidR="009E54BD" w:rsidRPr="00514CF7" w:rsidRDefault="009E54BD" w:rsidP="00D647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2.23</w:t>
            </w:r>
          </w:p>
        </w:tc>
        <w:tc>
          <w:tcPr>
            <w:tcW w:w="2552" w:type="dxa"/>
            <w:vMerge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  <w:trHeight w:val="659"/>
        </w:trPr>
        <w:tc>
          <w:tcPr>
            <w:tcW w:w="1304" w:type="dxa"/>
            <w:gridSpan w:val="2"/>
            <w:vMerge/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DE6F2F" w:rsidRPr="00514CF7" w:rsidRDefault="00993AA8" w:rsidP="00B94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26. Compare and sort common 2D shapes and everyday objects.</w:t>
            </w: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pct1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DE6F2F" w:rsidRPr="00514CF7" w:rsidRDefault="00993AA8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28. Use math vocab to describe position, direction &amp; movement inc movement in a straight line and distinguishing rotation as a turn &amp; in terms of right angles for ⅟₄, ⅟₂, &amp; ᶟ∕₄ turns (clock/anti-clockwise).</w:t>
            </w: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2.28</w:t>
            </w:r>
          </w:p>
        </w:tc>
        <w:tc>
          <w:tcPr>
            <w:tcW w:w="2552" w:type="dxa"/>
          </w:tcPr>
          <w:p w:rsidR="0063698F" w:rsidRDefault="009E54B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</w:t>
            </w:r>
          </w:p>
          <w:p w:rsidR="0063698F" w:rsidRDefault="0063698F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</w:t>
            </w:r>
            <w:r w:rsidR="009E54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bullet points</w:t>
            </w:r>
          </w:p>
          <w:p w:rsidR="00DE6F2F" w:rsidRPr="00514CF7" w:rsidRDefault="00DE6F2F" w:rsidP="00B943CE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pct20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3D Shapes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E6F2F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DE6F2F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24. I</w:t>
            </w:r>
            <w:r w:rsidR="00DE6F2F" w:rsidRPr="00514CF7">
              <w:rPr>
                <w:rFonts w:asciiTheme="minorHAnsi" w:hAnsiTheme="minorHAnsi"/>
                <w:sz w:val="20"/>
                <w:szCs w:val="20"/>
              </w:rPr>
              <w:t>dentify and describe the properties of 3D shapes, inc the no. of edges, vertices and faces.</w:t>
            </w:r>
          </w:p>
          <w:p w:rsidR="00DE6F2F" w:rsidRPr="00514CF7" w:rsidRDefault="00DE6F2F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638AD" w:rsidRPr="00E102A5" w:rsidRDefault="00DE6F2F" w:rsidP="00D647C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 xml:space="preserve">ARE: </w:t>
            </w:r>
          </w:p>
          <w:p w:rsidR="00DE6F2F" w:rsidRDefault="003638AD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DE6F2F" w:rsidRPr="00514CF7">
              <w:rPr>
                <w:sz w:val="20"/>
                <w:szCs w:val="20"/>
              </w:rPr>
              <w:t>The pupil can describe properties of 2-D and 3-D shapes (e.g. the pupil describes a triangle: it has 3 sides, 3 vertices and 1 line of symmetry; the pupil describes a pyramid: it has 8 edges, 5 faces, 4 of which are triangles and one is a square).</w:t>
            </w:r>
          </w:p>
          <w:p w:rsidR="008B0EA6" w:rsidRDefault="008B0EA6" w:rsidP="00D647C7">
            <w:pPr>
              <w:rPr>
                <w:sz w:val="20"/>
                <w:szCs w:val="20"/>
              </w:rPr>
            </w:pPr>
          </w:p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389" w:type="dxa"/>
            <w:shd w:val="pct25" w:color="auto" w:fill="auto"/>
          </w:tcPr>
          <w:p w:rsidR="00DE6F2F" w:rsidRPr="00DE6F2F" w:rsidRDefault="008B0EA6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2 </w:t>
            </w:r>
            <w:r w:rsidRPr="00DE6F2F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3828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3685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INTERIM TEACHER FRAMEWORK</w:t>
            </w:r>
          </w:p>
        </w:tc>
        <w:tc>
          <w:tcPr>
            <w:tcW w:w="1276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MODERATION PAGE NOs.</w:t>
            </w: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B858AF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EXPECTED BULLET POINT COMPLETION</w:t>
            </w:r>
          </w:p>
        </w:tc>
        <w:tc>
          <w:tcPr>
            <w:tcW w:w="2552" w:type="dxa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AM ASSESSMENT MILESTONE</w:t>
            </w:r>
          </w:p>
        </w:tc>
      </w:tr>
      <w:tr w:rsidR="00FA1507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 w:val="restart"/>
            <w:shd w:val="pct20" w:color="auto" w:fill="auto"/>
          </w:tcPr>
          <w:p w:rsidR="00FA1507" w:rsidRPr="00FA1507" w:rsidRDefault="00FA1507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89" w:type="dxa"/>
            <w:vMerge w:val="restart"/>
            <w:shd w:val="pct20" w:color="auto" w:fill="auto"/>
          </w:tcPr>
          <w:p w:rsidR="00FA1507" w:rsidRPr="00FA1507" w:rsidRDefault="00FA1507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3D Shapes</w:t>
            </w:r>
          </w:p>
        </w:tc>
        <w:tc>
          <w:tcPr>
            <w:tcW w:w="3828" w:type="dxa"/>
            <w:gridSpan w:val="2"/>
          </w:tcPr>
          <w:p w:rsidR="00FA1507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FA1507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25. I</w:t>
            </w:r>
            <w:r w:rsidR="00FA1507" w:rsidRPr="00514CF7">
              <w:rPr>
                <w:rFonts w:asciiTheme="minorHAnsi" w:hAnsiTheme="minorHAnsi"/>
                <w:sz w:val="20"/>
                <w:szCs w:val="20"/>
              </w:rPr>
              <w:t>dentify 2D shapes on the surface of 3D shapes, e.g. circle on a cylinder; a triangle on a pyramid.</w:t>
            </w:r>
          </w:p>
        </w:tc>
        <w:tc>
          <w:tcPr>
            <w:tcW w:w="3685" w:type="dxa"/>
            <w:shd w:val="clear" w:color="auto" w:fill="auto"/>
          </w:tcPr>
          <w:p w:rsidR="003638AD" w:rsidRPr="00E102A5" w:rsidRDefault="00FA1507" w:rsidP="00D647C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 xml:space="preserve">ARE: </w:t>
            </w:r>
          </w:p>
          <w:p w:rsidR="00FA1507" w:rsidRPr="00514CF7" w:rsidRDefault="003638AD" w:rsidP="003638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="00FA1507" w:rsidRPr="00514CF7">
              <w:rPr>
                <w:sz w:val="20"/>
                <w:szCs w:val="20"/>
              </w:rPr>
              <w:t>The pupil can describe properties of 2-D and 3-D shapes (e.g. the pupil describes a triangle: it has 3 sides, 3 vertices and 1 line of symmetry; the pupil describes a pyramid: it has 8 edges, 5 faces, 4 of which are triangles and one is a square).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FA1507" w:rsidRPr="005A6FDD" w:rsidRDefault="00FA1507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2.25</w:t>
            </w:r>
          </w:p>
        </w:tc>
        <w:tc>
          <w:tcPr>
            <w:tcW w:w="2552" w:type="dxa"/>
            <w:vMerge w:val="restart"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</w:tr>
      <w:tr w:rsidR="00FA1507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20" w:color="auto" w:fill="auto"/>
          </w:tcPr>
          <w:p w:rsidR="00FA1507" w:rsidRPr="00FA1507" w:rsidRDefault="00FA1507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pct20" w:color="auto" w:fill="auto"/>
          </w:tcPr>
          <w:p w:rsidR="00FA1507" w:rsidRPr="00FA1507" w:rsidRDefault="00FA1507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FA1507" w:rsidRPr="00514CF7" w:rsidRDefault="00993AA8" w:rsidP="00B858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FA1507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26. C</w:t>
            </w:r>
            <w:r w:rsidR="00FA1507" w:rsidRPr="00514CF7">
              <w:rPr>
                <w:rFonts w:asciiTheme="minorHAnsi" w:hAnsiTheme="minorHAnsi"/>
                <w:sz w:val="20"/>
                <w:szCs w:val="20"/>
              </w:rPr>
              <w:t>ompare and sort common 2D and 3D shapes and everyday objects.</w:t>
            </w:r>
          </w:p>
        </w:tc>
        <w:tc>
          <w:tcPr>
            <w:tcW w:w="3685" w:type="dxa"/>
            <w:shd w:val="clear" w:color="auto" w:fill="auto"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FA1507" w:rsidRPr="005A6FDD" w:rsidRDefault="00FA1507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2.26</w:t>
            </w:r>
          </w:p>
        </w:tc>
        <w:tc>
          <w:tcPr>
            <w:tcW w:w="2552" w:type="dxa"/>
            <w:vMerge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</w:tr>
      <w:tr w:rsidR="00FA1507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20" w:color="auto" w:fill="auto"/>
          </w:tcPr>
          <w:p w:rsidR="00FA1507" w:rsidRPr="00FA1507" w:rsidRDefault="00FA1507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</w:tcBorders>
            <w:shd w:val="pct20" w:color="auto" w:fill="auto"/>
          </w:tcPr>
          <w:p w:rsidR="00FA1507" w:rsidRPr="00FA1507" w:rsidRDefault="00FA1507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FA1507" w:rsidRPr="00514CF7" w:rsidRDefault="00993AA8" w:rsidP="00B858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FA1507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27. O</w:t>
            </w:r>
            <w:r w:rsidR="00FA1507" w:rsidRPr="00514CF7">
              <w:rPr>
                <w:rFonts w:asciiTheme="minorHAnsi" w:hAnsiTheme="minorHAnsi"/>
                <w:sz w:val="20"/>
                <w:szCs w:val="20"/>
              </w:rPr>
              <w:t>rder and arrange combinations of mathematical objects in patterns and sequences.</w:t>
            </w:r>
          </w:p>
        </w:tc>
        <w:tc>
          <w:tcPr>
            <w:tcW w:w="3685" w:type="dxa"/>
            <w:shd w:val="clear" w:color="auto" w:fill="auto"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FA1507" w:rsidRPr="005A6FDD" w:rsidRDefault="00FA1507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2.27</w:t>
            </w:r>
          </w:p>
        </w:tc>
        <w:tc>
          <w:tcPr>
            <w:tcW w:w="2552" w:type="dxa"/>
            <w:vMerge/>
          </w:tcPr>
          <w:p w:rsidR="00FA1507" w:rsidRPr="00514CF7" w:rsidRDefault="00FA1507" w:rsidP="00D647C7">
            <w:pPr>
              <w:rPr>
                <w:sz w:val="20"/>
                <w:szCs w:val="20"/>
              </w:rPr>
            </w:pPr>
          </w:p>
        </w:tc>
      </w:tr>
      <w:tr w:rsidR="003638A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20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</w:tcBorders>
            <w:shd w:val="pct20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Fractions</w:t>
            </w:r>
          </w:p>
        </w:tc>
        <w:tc>
          <w:tcPr>
            <w:tcW w:w="3828" w:type="dxa"/>
            <w:gridSpan w:val="2"/>
          </w:tcPr>
          <w:p w:rsidR="003638AD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15. R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ecognise/find/name/write fractions ⅟₃, ⅟₄, 2/4, ᶟ∕₄</w:t>
            </w:r>
            <w:r w:rsidR="003638AD" w:rsidRPr="00514CF7">
              <w:rPr>
                <w:rFonts w:asciiTheme="minorHAnsi" w:hAnsiTheme="minorHAnsi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of a length, shape, set of objects or quantity.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3638AD" w:rsidRPr="00E102A5" w:rsidRDefault="003638AD" w:rsidP="00514CF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 xml:space="preserve">ARE: </w:t>
            </w:r>
          </w:p>
          <w:p w:rsidR="003638AD" w:rsidRPr="00514CF7" w:rsidRDefault="003638AD" w:rsidP="00514C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14CF7">
              <w:rPr>
                <w:sz w:val="20"/>
                <w:szCs w:val="20"/>
              </w:rPr>
              <w:t>The pupil can identify 1/3 , 1/4 , 1/2 , 2/4 , 3/4 and knows that all parts must be equal parts of the whole.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3638AD" w:rsidRPr="005A6FDD" w:rsidRDefault="003638AD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2.15</w:t>
            </w:r>
          </w:p>
        </w:tc>
        <w:tc>
          <w:tcPr>
            <w:tcW w:w="2552" w:type="dxa"/>
            <w:vMerge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</w:tr>
      <w:tr w:rsidR="003638A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20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638AD" w:rsidRPr="00514CF7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16. W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rite simple fractions e.g. ⅟₂</w:t>
            </w:r>
            <w:r w:rsidR="003638AD" w:rsidRPr="00514CF7">
              <w:rPr>
                <w:rFonts w:asciiTheme="minorHAnsi" w:hAnsiTheme="minorHAnsi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of 6 = 3 and recognise the equivalence of 2/4</w:t>
            </w:r>
            <w:r w:rsidR="003638AD" w:rsidRPr="00514CF7">
              <w:rPr>
                <w:rFonts w:asciiTheme="minorHAnsi" w:hAnsiTheme="minorHAnsi"/>
                <w:position w:val="-8"/>
                <w:sz w:val="20"/>
                <w:szCs w:val="20"/>
                <w:vertAlign w:val="subscript"/>
              </w:rPr>
              <w:t xml:space="preserve"> 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and ⅟₂.</w:t>
            </w:r>
          </w:p>
        </w:tc>
        <w:tc>
          <w:tcPr>
            <w:tcW w:w="3685" w:type="dxa"/>
            <w:vMerge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38AD" w:rsidRPr="005A6FDD" w:rsidRDefault="003638AD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2.16</w:t>
            </w:r>
          </w:p>
        </w:tc>
        <w:tc>
          <w:tcPr>
            <w:tcW w:w="2552" w:type="dxa"/>
          </w:tcPr>
          <w:p w:rsidR="003638AD" w:rsidRDefault="009E54B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638AD">
              <w:rPr>
                <w:sz w:val="18"/>
                <w:szCs w:val="18"/>
              </w:rPr>
              <w:t>A</w:t>
            </w:r>
          </w:p>
          <w:p w:rsidR="003638AD" w:rsidRDefault="003638A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2</w:t>
            </w:r>
            <w:r w:rsidR="009E54BD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bullet points</w:t>
            </w:r>
          </w:p>
          <w:p w:rsidR="003638AD" w:rsidRPr="00514CF7" w:rsidRDefault="003638AD" w:rsidP="0030035B">
            <w:pPr>
              <w:rPr>
                <w:sz w:val="20"/>
                <w:szCs w:val="20"/>
              </w:rPr>
            </w:pPr>
          </w:p>
        </w:tc>
      </w:tr>
      <w:tr w:rsidR="003638A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 w:val="restart"/>
            <w:shd w:val="pct2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89" w:type="dxa"/>
            <w:vMerge w:val="restart"/>
            <w:shd w:val="pct2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3828" w:type="dxa"/>
            <w:gridSpan w:val="2"/>
          </w:tcPr>
          <w:p w:rsidR="003638AD" w:rsidRDefault="00993AA8" w:rsidP="00B858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21. Compare and sequence intervals of time.  Know the number of minutes in an hour and the number of hours in a day.</w:t>
            </w: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3638AD" w:rsidRPr="00E102A5" w:rsidRDefault="003638AD" w:rsidP="00D647C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>ARE:</w:t>
            </w:r>
          </w:p>
          <w:p w:rsidR="003638AD" w:rsidRPr="00514CF7" w:rsidRDefault="003638AD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514CF7">
              <w:rPr>
                <w:sz w:val="20"/>
                <w:szCs w:val="20"/>
              </w:rPr>
              <w:t xml:space="preserve"> The pupil can read the time on the clock to the nearest 15 minutes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38AD" w:rsidRPr="005A6FDD" w:rsidRDefault="003638AD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2.21</w:t>
            </w:r>
          </w:p>
        </w:tc>
        <w:tc>
          <w:tcPr>
            <w:tcW w:w="2552" w:type="dxa"/>
            <w:vMerge w:val="restart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</w:tr>
      <w:tr w:rsidR="003638AD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2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  <w:shd w:val="pct25" w:color="auto" w:fill="auto"/>
          </w:tcPr>
          <w:p w:rsidR="003638AD" w:rsidRPr="00FA1507" w:rsidRDefault="003638AD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3638AD" w:rsidRDefault="00993AA8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2.</w:t>
            </w:r>
            <w:r w:rsidR="003638AD" w:rsidRPr="00514CF7">
              <w:rPr>
                <w:rFonts w:asciiTheme="minorHAnsi" w:hAnsiTheme="minorHAnsi"/>
                <w:color w:val="auto"/>
                <w:sz w:val="20"/>
                <w:szCs w:val="20"/>
              </w:rPr>
              <w:t>22. T</w:t>
            </w:r>
            <w:r w:rsidR="003638AD" w:rsidRPr="00514CF7">
              <w:rPr>
                <w:rFonts w:asciiTheme="minorHAnsi" w:hAnsiTheme="minorHAnsi"/>
                <w:sz w:val="20"/>
                <w:szCs w:val="20"/>
              </w:rPr>
              <w:t>ell and write the time to five minutes, including quarter past/to the hour and draw the hands on a clock face to show these times.</w:t>
            </w:r>
          </w:p>
          <w:p w:rsidR="009E54BD" w:rsidRPr="00514CF7" w:rsidRDefault="009E54BD" w:rsidP="00B858A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3638AD" w:rsidRPr="005A6FDD" w:rsidRDefault="003638AD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2.22</w:t>
            </w:r>
          </w:p>
        </w:tc>
        <w:tc>
          <w:tcPr>
            <w:tcW w:w="2552" w:type="dxa"/>
            <w:vMerge/>
          </w:tcPr>
          <w:p w:rsidR="003638AD" w:rsidRPr="00514CF7" w:rsidRDefault="003638AD" w:rsidP="00D647C7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shd w:val="pct2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shd w:val="pct25" w:color="auto" w:fill="auto"/>
          </w:tcPr>
          <w:p w:rsidR="00DE6F2F" w:rsidRPr="00FA1507" w:rsidRDefault="00DE6F2F" w:rsidP="00D647C7">
            <w:pPr>
              <w:rPr>
                <w:b/>
                <w:sz w:val="20"/>
                <w:szCs w:val="20"/>
              </w:rPr>
            </w:pPr>
            <w:r w:rsidRPr="00FA1507">
              <w:rPr>
                <w:b/>
                <w:sz w:val="20"/>
                <w:szCs w:val="20"/>
              </w:rPr>
              <w:t>Volume</w:t>
            </w:r>
          </w:p>
        </w:tc>
        <w:tc>
          <w:tcPr>
            <w:tcW w:w="3828" w:type="dxa"/>
            <w:gridSpan w:val="2"/>
          </w:tcPr>
          <w:p w:rsidR="00DE6F2F" w:rsidRDefault="00993AA8" w:rsidP="00B8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17. Choose/use appropriate stand units to estimate/measure length/height (m/cm); mass (kg/g); temp (°C); cap (litres/ml) to nearest unit, using rulers, scales, thermometers and measuring vessels.</w:t>
            </w:r>
          </w:p>
          <w:p w:rsidR="009E54BD" w:rsidRPr="00514CF7" w:rsidRDefault="009E54BD" w:rsidP="00B858AF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pct25" w:color="auto" w:fill="auto"/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2.17</w:t>
            </w:r>
          </w:p>
        </w:tc>
        <w:tc>
          <w:tcPr>
            <w:tcW w:w="2552" w:type="dxa"/>
            <w:vMerge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</w:tr>
      <w:tr w:rsidR="00DE6F2F" w:rsidRPr="00514CF7" w:rsidTr="00993AA8">
        <w:trPr>
          <w:gridBefore w:val="1"/>
          <w:gridAfter w:val="3"/>
          <w:wBefore w:w="250" w:type="dxa"/>
          <w:wAfter w:w="5181" w:type="dxa"/>
        </w:trPr>
        <w:tc>
          <w:tcPr>
            <w:tcW w:w="1304" w:type="dxa"/>
            <w:gridSpan w:val="2"/>
            <w:vMerge/>
            <w:tcBorders>
              <w:bottom w:val="single" w:sz="4" w:space="0" w:color="auto"/>
            </w:tcBorders>
            <w:shd w:val="pct25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  <w:shd w:val="pct25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DE6F2F" w:rsidRPr="00514CF7" w:rsidRDefault="00993AA8" w:rsidP="00B85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E6F2F" w:rsidRPr="00514CF7">
              <w:rPr>
                <w:sz w:val="20"/>
                <w:szCs w:val="20"/>
              </w:rPr>
              <w:t>18. Compare and order lengths, mass, volume/capacity and record the results using &gt;, &lt; and = .</w:t>
            </w:r>
          </w:p>
        </w:tc>
        <w:tc>
          <w:tcPr>
            <w:tcW w:w="3685" w:type="dxa"/>
            <w:shd w:val="clear" w:color="auto" w:fill="auto"/>
          </w:tcPr>
          <w:p w:rsidR="003638AD" w:rsidRPr="00E102A5" w:rsidRDefault="00DE6F2F" w:rsidP="00D647C7">
            <w:pPr>
              <w:rPr>
                <w:b/>
                <w:sz w:val="20"/>
                <w:szCs w:val="20"/>
              </w:rPr>
            </w:pPr>
            <w:r w:rsidRPr="00E102A5">
              <w:rPr>
                <w:b/>
                <w:sz w:val="20"/>
                <w:szCs w:val="20"/>
              </w:rPr>
              <w:t xml:space="preserve">ARE: </w:t>
            </w:r>
          </w:p>
          <w:p w:rsidR="00DE6F2F" w:rsidRPr="00514CF7" w:rsidRDefault="003638AD" w:rsidP="00D647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DE6F2F" w:rsidRPr="00514CF7">
              <w:rPr>
                <w:sz w:val="20"/>
                <w:szCs w:val="20"/>
              </w:rPr>
              <w:t>The pupil can read scales in divisions of ones, twos, fives and tens in a practical situation where all numbers on the scale are given (e.g. pupil reads the temperature on a thermometer or measures capacities using a measuring jug).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6F2F" w:rsidRPr="00514CF7" w:rsidRDefault="00DE6F2F" w:rsidP="00D647C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25" w:color="auto" w:fill="auto"/>
          </w:tcPr>
          <w:p w:rsidR="00DE6F2F" w:rsidRPr="005A6FDD" w:rsidRDefault="00DE6F2F" w:rsidP="00D647C7">
            <w:pPr>
              <w:rPr>
                <w:b/>
                <w:sz w:val="20"/>
                <w:szCs w:val="20"/>
              </w:rPr>
            </w:pPr>
            <w:r w:rsidRPr="005A6FDD">
              <w:rPr>
                <w:b/>
                <w:sz w:val="20"/>
                <w:szCs w:val="20"/>
              </w:rPr>
              <w:t>2.18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3698F" w:rsidRDefault="009E54BD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3698F">
              <w:rPr>
                <w:sz w:val="18"/>
                <w:szCs w:val="18"/>
              </w:rPr>
              <w:t>A</w:t>
            </w:r>
          </w:p>
          <w:p w:rsidR="0063698F" w:rsidRDefault="0063698F" w:rsidP="00636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cumulative total of at least 30 bullet points</w:t>
            </w:r>
          </w:p>
          <w:p w:rsidR="00DE6F2F" w:rsidRPr="00514CF7" w:rsidRDefault="00DE6F2F" w:rsidP="0030035B">
            <w:pPr>
              <w:rPr>
                <w:sz w:val="20"/>
                <w:szCs w:val="20"/>
              </w:rPr>
            </w:pPr>
          </w:p>
        </w:tc>
      </w:tr>
      <w:tr w:rsidR="00DE6F2F" w:rsidTr="00993AA8">
        <w:tc>
          <w:tcPr>
            <w:tcW w:w="1499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LEARNING CYCLE</w:t>
            </w:r>
          </w:p>
        </w:tc>
        <w:tc>
          <w:tcPr>
            <w:tcW w:w="1728" w:type="dxa"/>
            <w:gridSpan w:val="3"/>
            <w:shd w:val="pct25" w:color="auto" w:fill="auto"/>
          </w:tcPr>
          <w:p w:rsidR="00DE6F2F" w:rsidRPr="00DE6F2F" w:rsidRDefault="008B0EA6" w:rsidP="00B858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BOOK 2 </w:t>
            </w:r>
            <w:r w:rsidRPr="00DE6F2F">
              <w:rPr>
                <w:b/>
                <w:sz w:val="20"/>
                <w:szCs w:val="20"/>
              </w:rPr>
              <w:t>CHAPTER</w:t>
            </w:r>
          </w:p>
        </w:tc>
        <w:tc>
          <w:tcPr>
            <w:tcW w:w="7371" w:type="dxa"/>
            <w:gridSpan w:val="3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RELATED AM BULLET POINT</w:t>
            </w:r>
          </w:p>
        </w:tc>
        <w:tc>
          <w:tcPr>
            <w:tcW w:w="1843" w:type="dxa"/>
            <w:gridSpan w:val="2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MODERATION PAGE NO.</w:t>
            </w:r>
          </w:p>
        </w:tc>
        <w:tc>
          <w:tcPr>
            <w:tcW w:w="3481" w:type="dxa"/>
            <w:gridSpan w:val="3"/>
            <w:shd w:val="pct25" w:color="auto" w:fill="auto"/>
          </w:tcPr>
          <w:p w:rsidR="00DE6F2F" w:rsidRPr="00DE6F2F" w:rsidRDefault="00DE6F2F" w:rsidP="00B858AF">
            <w:pPr>
              <w:rPr>
                <w:b/>
                <w:sz w:val="20"/>
                <w:szCs w:val="20"/>
              </w:rPr>
            </w:pPr>
            <w:r w:rsidRPr="00DE6F2F">
              <w:rPr>
                <w:b/>
                <w:sz w:val="20"/>
                <w:szCs w:val="20"/>
              </w:rPr>
              <w:t>ASSESSMENT NOTES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DE6F2F" w:rsidRPr="00514CF7" w:rsidRDefault="00DE6F2F" w:rsidP="00B858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DE6F2F" w:rsidRPr="00514CF7" w:rsidRDefault="00DE6F2F" w:rsidP="00B858AF">
            <w:pPr>
              <w:rPr>
                <w:sz w:val="20"/>
                <w:szCs w:val="20"/>
              </w:rPr>
            </w:pPr>
            <w:r w:rsidRPr="00514CF7">
              <w:rPr>
                <w:sz w:val="20"/>
                <w:szCs w:val="20"/>
              </w:rPr>
              <w:t>AM ASSESSMENT MILESTONE</w:t>
            </w: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reason about addition (e.g. pupil can reason that the sum of 3 odd numbers will always be odd).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use multiplication facts to make deductions outside known multiplication facts (e.g. a pupil knows that multiples of 5 have one digit of 0 or 5 and uses this to reason that 18 × 5 cannot be 92 as it is not a multiple of 5).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work out mental calculations where regrouping is required (e.g. 52 − 27; 91 – 73).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solve more complex missing number problems (e.g. 14 + – 3 = 17; 14 + ∆ = 15 + 27).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 The pupil can determine remainders given known facts (e.g. given 15 ÷ 5 = 3 and has a remainder of 0, pupil recognises that 16 ÷ 5 will have a remainder of 1; knowing that 2 × 7 = 14 and 2 × 8 = 16, pupil explains that making pairs of socks from 15 identical socks will give 7 pairs and one sock will be left).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solve word problems that involve more than one step (e.g. which has the most biscuits, 4 packets of biscuits with 5 in each packet or 3 packets of biscuits with 10 in each packet?).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recognise the relationships between addition and subtraction and can rewrite addition statements as simplified multiplication statements (e.g. 10 + 10 + 10 + 5 + 5 = 3 × 10 + 2 × 5 = 4 × 10).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 The pupil can find and compare fractions of amounts (e.g. 1/4 of £20 = £5 and 1/2 of £8 = £4 so 1/4 of £20 is greater than 1/2 of £8).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read the time on the clock to the nearest 5 minutes.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  <w:p w:rsidR="008B0EA6" w:rsidRDefault="008B0EA6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read scales in divisions of ones, twos, fives and tens in a practical situation where not all numbers on the scale are given.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  <w:tr w:rsidR="00DE6F2F" w:rsidTr="00993AA8">
        <w:trPr>
          <w:gridAfter w:val="2"/>
          <w:wAfter w:w="5102" w:type="dxa"/>
        </w:trPr>
        <w:tc>
          <w:tcPr>
            <w:tcW w:w="1499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</w:tcPr>
          <w:p w:rsidR="00DE6F2F" w:rsidRPr="00DE6F2F" w:rsidRDefault="00DE6F2F" w:rsidP="00B858AF">
            <w:pPr>
              <w:rPr>
                <w:sz w:val="20"/>
                <w:szCs w:val="20"/>
              </w:rPr>
            </w:pPr>
            <w:r w:rsidRPr="00DE6F2F">
              <w:rPr>
                <w:sz w:val="20"/>
                <w:szCs w:val="20"/>
              </w:rPr>
              <w:t>MASTERY: The pupil can describe similarities and differences of shape properties (e.g. finds 2 different 2-D shapes that only have one line of symmetry; that a cube and a cuboid have the same number of edges, faces and vertices but can describe what is different about them).</w:t>
            </w:r>
          </w:p>
        </w:tc>
        <w:tc>
          <w:tcPr>
            <w:tcW w:w="1843" w:type="dxa"/>
            <w:gridSpan w:val="2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  <w:tc>
          <w:tcPr>
            <w:tcW w:w="3481" w:type="dxa"/>
            <w:gridSpan w:val="3"/>
          </w:tcPr>
          <w:p w:rsidR="00DE6F2F" w:rsidRDefault="00DE6F2F">
            <w:pPr>
              <w:rPr>
                <w:sz w:val="20"/>
                <w:szCs w:val="20"/>
              </w:rPr>
            </w:pPr>
          </w:p>
        </w:tc>
      </w:tr>
    </w:tbl>
    <w:p w:rsidR="00DE6F2F" w:rsidRPr="00514CF7" w:rsidRDefault="00DE6F2F">
      <w:pPr>
        <w:rPr>
          <w:sz w:val="20"/>
          <w:szCs w:val="20"/>
        </w:rPr>
      </w:pPr>
    </w:p>
    <w:sectPr w:rsidR="00DE6F2F" w:rsidRPr="00514CF7" w:rsidSect="009E54BD">
      <w:pgSz w:w="16838" w:h="11906" w:orient="landscape"/>
      <w:pgMar w:top="56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135D7"/>
    <w:multiLevelType w:val="hybridMultilevel"/>
    <w:tmpl w:val="C0505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13668"/>
    <w:multiLevelType w:val="hybridMultilevel"/>
    <w:tmpl w:val="5F2CA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EC4"/>
    <w:multiLevelType w:val="hybridMultilevel"/>
    <w:tmpl w:val="3B3AA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33"/>
    <w:rsid w:val="00006300"/>
    <w:rsid w:val="00024D5E"/>
    <w:rsid w:val="00034DAF"/>
    <w:rsid w:val="000E65C9"/>
    <w:rsid w:val="00105E9C"/>
    <w:rsid w:val="001A5DF9"/>
    <w:rsid w:val="001E2897"/>
    <w:rsid w:val="001E2A28"/>
    <w:rsid w:val="0030035B"/>
    <w:rsid w:val="00302D76"/>
    <w:rsid w:val="003554D7"/>
    <w:rsid w:val="003638AD"/>
    <w:rsid w:val="00364FE1"/>
    <w:rsid w:val="0036550E"/>
    <w:rsid w:val="00390EFD"/>
    <w:rsid w:val="00475F60"/>
    <w:rsid w:val="00514CF7"/>
    <w:rsid w:val="005A6FDD"/>
    <w:rsid w:val="005D0A5F"/>
    <w:rsid w:val="005F6C01"/>
    <w:rsid w:val="0063698F"/>
    <w:rsid w:val="00660C43"/>
    <w:rsid w:val="007D41BA"/>
    <w:rsid w:val="008229A0"/>
    <w:rsid w:val="008841E4"/>
    <w:rsid w:val="00886433"/>
    <w:rsid w:val="008B0EA6"/>
    <w:rsid w:val="00967704"/>
    <w:rsid w:val="009907B7"/>
    <w:rsid w:val="00993AA8"/>
    <w:rsid w:val="009C179B"/>
    <w:rsid w:val="009E54BD"/>
    <w:rsid w:val="009F1E43"/>
    <w:rsid w:val="00A02C12"/>
    <w:rsid w:val="00A11134"/>
    <w:rsid w:val="00A86F5E"/>
    <w:rsid w:val="00B82C2E"/>
    <w:rsid w:val="00B943CE"/>
    <w:rsid w:val="00C81450"/>
    <w:rsid w:val="00CB122B"/>
    <w:rsid w:val="00D0042D"/>
    <w:rsid w:val="00D06AA1"/>
    <w:rsid w:val="00D97C68"/>
    <w:rsid w:val="00DE6F2F"/>
    <w:rsid w:val="00E102A5"/>
    <w:rsid w:val="00E22367"/>
    <w:rsid w:val="00ED2D82"/>
    <w:rsid w:val="00F1065D"/>
    <w:rsid w:val="00FA1507"/>
    <w:rsid w:val="00FE302B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C68"/>
    <w:pPr>
      <w:ind w:left="720"/>
      <w:contextualSpacing/>
    </w:pPr>
  </w:style>
  <w:style w:type="paragraph" w:customStyle="1" w:styleId="Default">
    <w:name w:val="Default"/>
    <w:rsid w:val="00D97C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4E0D-46A8-492F-9BD6-A022C4E3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Nichola Humble</cp:lastModifiedBy>
  <cp:revision>2</cp:revision>
  <cp:lastPrinted>2016-07-15T10:57:00Z</cp:lastPrinted>
  <dcterms:created xsi:type="dcterms:W3CDTF">2017-10-12T09:52:00Z</dcterms:created>
  <dcterms:modified xsi:type="dcterms:W3CDTF">2017-10-12T09:52:00Z</dcterms:modified>
</cp:coreProperties>
</file>